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5D8E2A" w14:textId="3D0D42C4" w:rsidR="00B727CD" w:rsidRDefault="00B727CD" w:rsidP="00B727CD">
      <w:pPr>
        <w:jc w:val="center"/>
        <w:rPr>
          <w:rFonts w:ascii="Comic Sans MS" w:hAnsi="Comic Sans MS"/>
          <w:b/>
          <w:sz w:val="24"/>
          <w:szCs w:val="24"/>
          <w:u w:val="single"/>
        </w:rPr>
      </w:pPr>
    </w:p>
    <w:p w14:paraId="37239C01" w14:textId="40C7269B" w:rsidR="00B727CD" w:rsidRDefault="004D6C0C" w:rsidP="00B727CD">
      <w:r>
        <w:rPr>
          <w:noProof/>
          <w:lang w:eastAsia="en-GB"/>
        </w:rPr>
        <w:drawing>
          <wp:anchor distT="0" distB="0" distL="114300" distR="114300" simplePos="0" relativeHeight="251658240" behindDoc="0" locked="0" layoutInCell="1" allowOverlap="1" wp14:anchorId="76E1CE02" wp14:editId="3320D423">
            <wp:simplePos x="0" y="0"/>
            <wp:positionH relativeFrom="margin">
              <wp:align>right</wp:align>
            </wp:positionH>
            <wp:positionV relativeFrom="paragraph">
              <wp:posOffset>94615</wp:posOffset>
            </wp:positionV>
            <wp:extent cx="1733550" cy="1099509"/>
            <wp:effectExtent l="0" t="0" r="0" b="5715"/>
            <wp:wrapNone/>
            <wp:docPr id="4" name="Picture 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33550" cy="1099509"/>
                    </a:xfrm>
                    <a:prstGeom prst="rect">
                      <a:avLst/>
                    </a:prstGeom>
                  </pic:spPr>
                </pic:pic>
              </a:graphicData>
            </a:graphic>
            <wp14:sizeRelH relativeFrom="margin">
              <wp14:pctWidth>0</wp14:pctWidth>
            </wp14:sizeRelH>
            <wp14:sizeRelV relativeFrom="margin">
              <wp14:pctHeight>0</wp14:pctHeight>
            </wp14:sizeRelV>
          </wp:anchor>
        </w:drawing>
      </w:r>
      <w:r w:rsidR="00B727CD">
        <w:rPr>
          <w:noProof/>
          <w:lang w:eastAsia="en-GB"/>
        </w:rPr>
        <w:drawing>
          <wp:inline distT="0" distB="0" distL="0" distR="0" wp14:anchorId="3FFAE75E" wp14:editId="1A9FA0EE">
            <wp:extent cx="1271905" cy="12719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271905" cy="1271905"/>
                    </a:xfrm>
                    <a:prstGeom prst="rect">
                      <a:avLst/>
                    </a:prstGeom>
                    <a:noFill/>
                    <a:ln w="9525">
                      <a:noFill/>
                      <a:miter lim="800000"/>
                      <a:headEnd/>
                      <a:tailEnd/>
                    </a:ln>
                  </pic:spPr>
                </pic:pic>
              </a:graphicData>
            </a:graphic>
          </wp:inline>
        </w:drawing>
      </w:r>
      <w:r w:rsidR="00B727CD">
        <w:t xml:space="preserve">                                                                      </w:t>
      </w:r>
    </w:p>
    <w:p w14:paraId="6C24956C" w14:textId="77777777" w:rsidR="00B727CD" w:rsidRDefault="00B727CD" w:rsidP="00B727CD">
      <w:pPr>
        <w:jc w:val="center"/>
        <w:rPr>
          <w:rFonts w:ascii="Comic Sans MS" w:hAnsi="Comic Sans MS"/>
          <w:b/>
        </w:rPr>
      </w:pPr>
    </w:p>
    <w:p w14:paraId="52853FE0" w14:textId="77777777" w:rsidR="00B727CD" w:rsidRDefault="00B727CD" w:rsidP="00B727CD">
      <w:pPr>
        <w:jc w:val="center"/>
        <w:rPr>
          <w:rFonts w:ascii="Comic Sans MS" w:hAnsi="Comic Sans MS"/>
          <w:b/>
        </w:rPr>
      </w:pPr>
    </w:p>
    <w:p w14:paraId="5CF06717" w14:textId="77777777" w:rsidR="00B727CD" w:rsidRPr="004043D9" w:rsidRDefault="00B727CD" w:rsidP="00B727CD">
      <w:pPr>
        <w:jc w:val="center"/>
        <w:rPr>
          <w:rFonts w:ascii="SassoonPrimaryInfant" w:hAnsi="SassoonPrimaryInfant"/>
          <w:b/>
          <w:sz w:val="52"/>
          <w:szCs w:val="52"/>
          <w:u w:val="single"/>
        </w:rPr>
      </w:pPr>
      <w:r w:rsidRPr="004043D9">
        <w:rPr>
          <w:rFonts w:ascii="SassoonPrimaryInfant" w:hAnsi="SassoonPrimaryInfant"/>
          <w:b/>
          <w:sz w:val="52"/>
          <w:szCs w:val="52"/>
          <w:u w:val="single"/>
        </w:rPr>
        <w:t xml:space="preserve">Larbert Village Primary School and Nursery </w:t>
      </w:r>
      <w:r w:rsidR="00BB7BD2" w:rsidRPr="004043D9">
        <w:rPr>
          <w:rFonts w:ascii="SassoonPrimaryInfant" w:hAnsi="SassoonPrimaryInfant"/>
          <w:b/>
          <w:sz w:val="52"/>
          <w:szCs w:val="52"/>
          <w:u w:val="single"/>
        </w:rPr>
        <w:t>ELC</w:t>
      </w:r>
    </w:p>
    <w:p w14:paraId="0DAFBAB8" w14:textId="77777777" w:rsidR="00B727CD" w:rsidRPr="004043D9" w:rsidRDefault="00B727CD" w:rsidP="00B727CD">
      <w:pPr>
        <w:jc w:val="center"/>
        <w:rPr>
          <w:rFonts w:ascii="SassoonPrimaryInfant" w:hAnsi="SassoonPrimaryInfant"/>
          <w:b/>
        </w:rPr>
      </w:pPr>
    </w:p>
    <w:p w14:paraId="299AE4C2" w14:textId="77777777" w:rsidR="00B727CD" w:rsidRPr="004043D9" w:rsidRDefault="00B727CD" w:rsidP="00B727CD">
      <w:pPr>
        <w:jc w:val="center"/>
        <w:rPr>
          <w:rFonts w:ascii="SassoonPrimaryInfant" w:hAnsi="SassoonPrimaryInfant"/>
          <w:b/>
          <w:sz w:val="40"/>
          <w:szCs w:val="40"/>
        </w:rPr>
      </w:pPr>
    </w:p>
    <w:p w14:paraId="3646BDFE" w14:textId="77777777" w:rsidR="00B727CD" w:rsidRPr="004043D9" w:rsidRDefault="00B727CD" w:rsidP="00B727CD">
      <w:pPr>
        <w:rPr>
          <w:rFonts w:ascii="SassoonPrimaryInfant" w:hAnsi="SassoonPrimaryInfant"/>
          <w:b/>
          <w:sz w:val="40"/>
          <w:szCs w:val="40"/>
        </w:rPr>
      </w:pPr>
    </w:p>
    <w:p w14:paraId="52F3991B" w14:textId="77777777" w:rsidR="00B727CD" w:rsidRPr="004043D9" w:rsidRDefault="00C703C3" w:rsidP="00B727CD">
      <w:pPr>
        <w:tabs>
          <w:tab w:val="left" w:pos="2250"/>
        </w:tabs>
        <w:jc w:val="center"/>
        <w:rPr>
          <w:rFonts w:ascii="SassoonPrimaryInfant" w:hAnsi="SassoonPrimaryInfant"/>
          <w:b/>
          <w:sz w:val="44"/>
          <w:szCs w:val="44"/>
          <w:u w:val="single"/>
        </w:rPr>
      </w:pPr>
      <w:r w:rsidRPr="004043D9">
        <w:rPr>
          <w:rFonts w:ascii="SassoonPrimaryInfant" w:hAnsi="SassoonPrimaryInfant"/>
          <w:b/>
          <w:sz w:val="44"/>
          <w:szCs w:val="44"/>
          <w:u w:val="single"/>
        </w:rPr>
        <w:t>Suncream</w:t>
      </w:r>
      <w:r w:rsidR="00B727CD" w:rsidRPr="004043D9">
        <w:rPr>
          <w:rFonts w:ascii="SassoonPrimaryInfant" w:hAnsi="SassoonPrimaryInfant"/>
          <w:b/>
          <w:sz w:val="44"/>
          <w:szCs w:val="44"/>
          <w:u w:val="single"/>
        </w:rPr>
        <w:t xml:space="preserve"> Policy </w:t>
      </w:r>
    </w:p>
    <w:p w14:paraId="664586DC" w14:textId="77777777" w:rsidR="00B727CD" w:rsidRDefault="00B727CD" w:rsidP="00B727CD">
      <w:pPr>
        <w:tabs>
          <w:tab w:val="left" w:pos="2250"/>
        </w:tabs>
        <w:jc w:val="center"/>
        <w:rPr>
          <w:rFonts w:ascii="Comic Sans MS" w:hAnsi="Comic Sans MS"/>
          <w:b/>
          <w:sz w:val="96"/>
          <w:szCs w:val="96"/>
        </w:rPr>
      </w:pPr>
    </w:p>
    <w:p w14:paraId="14538EE6" w14:textId="77777777" w:rsidR="00B727CD" w:rsidRDefault="00B727CD" w:rsidP="00B727CD">
      <w:pPr>
        <w:jc w:val="center"/>
        <w:rPr>
          <w:rFonts w:ascii="Comic Sans MS" w:hAnsi="Comic Sans MS"/>
          <w:b/>
          <w:sz w:val="96"/>
          <w:szCs w:val="96"/>
        </w:rPr>
      </w:pPr>
      <w:r>
        <w:rPr>
          <w:rFonts w:ascii="Comic Sans MS" w:hAnsi="Comic Sans MS"/>
          <w:b/>
          <w:noProof/>
          <w:sz w:val="96"/>
          <w:szCs w:val="96"/>
          <w:lang w:eastAsia="en-GB"/>
        </w:rPr>
        <w:drawing>
          <wp:inline distT="0" distB="0" distL="0" distR="0" wp14:anchorId="44565536" wp14:editId="3F0FDEF8">
            <wp:extent cx="1025525" cy="1025525"/>
            <wp:effectExtent l="19050" t="0" r="3175" b="0"/>
            <wp:docPr id="3" name="Picture 3" descr="L2A_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2A_logo2"/>
                    <pic:cNvPicPr>
                      <a:picLocks noChangeAspect="1" noChangeArrowheads="1"/>
                    </pic:cNvPicPr>
                  </pic:nvPicPr>
                  <pic:blipFill>
                    <a:blip r:embed="rId9" cstate="print"/>
                    <a:srcRect/>
                    <a:stretch>
                      <a:fillRect/>
                    </a:stretch>
                  </pic:blipFill>
                  <pic:spPr bwMode="auto">
                    <a:xfrm>
                      <a:off x="0" y="0"/>
                      <a:ext cx="1025525" cy="1025525"/>
                    </a:xfrm>
                    <a:prstGeom prst="rect">
                      <a:avLst/>
                    </a:prstGeom>
                    <a:noFill/>
                    <a:ln w="9525">
                      <a:noFill/>
                      <a:miter lim="800000"/>
                      <a:headEnd/>
                      <a:tailEnd/>
                    </a:ln>
                  </pic:spPr>
                </pic:pic>
              </a:graphicData>
            </a:graphic>
          </wp:inline>
        </w:drawing>
      </w:r>
    </w:p>
    <w:p w14:paraId="649DD363" w14:textId="77777777" w:rsidR="00B727CD" w:rsidRPr="00F93FAE" w:rsidRDefault="00B727CD" w:rsidP="00B727CD">
      <w:pPr>
        <w:jc w:val="center"/>
        <w:rPr>
          <w:rFonts w:ascii="SassoonCRInfant" w:hAnsi="SassoonCRInfant"/>
          <w:b/>
          <w:sz w:val="44"/>
          <w:szCs w:val="44"/>
        </w:rPr>
      </w:pPr>
    </w:p>
    <w:p w14:paraId="15C361E5" w14:textId="77777777" w:rsidR="00B0587A" w:rsidRDefault="00B0587A" w:rsidP="00B727CD">
      <w:pPr>
        <w:jc w:val="center"/>
        <w:rPr>
          <w:rFonts w:ascii="SassoonCRInfant" w:hAnsi="SassoonCRInfant"/>
          <w:b/>
          <w:sz w:val="36"/>
          <w:szCs w:val="36"/>
        </w:rPr>
      </w:pPr>
    </w:p>
    <w:p w14:paraId="038F5B5F" w14:textId="77777777" w:rsidR="00BB7BD2" w:rsidRDefault="00BB7BD2" w:rsidP="00B727CD">
      <w:pPr>
        <w:jc w:val="center"/>
        <w:rPr>
          <w:rFonts w:ascii="SassoonCRInfant" w:hAnsi="SassoonCRInfant"/>
          <w:b/>
          <w:sz w:val="36"/>
          <w:szCs w:val="36"/>
        </w:rPr>
      </w:pPr>
    </w:p>
    <w:p w14:paraId="2DB10270" w14:textId="77777777" w:rsidR="00C703C3" w:rsidRDefault="00C703C3" w:rsidP="00B0587A">
      <w:pPr>
        <w:rPr>
          <w:rFonts w:ascii="SassoonCRInfant" w:hAnsi="SassoonCRInfant"/>
          <w:b/>
          <w:sz w:val="36"/>
          <w:szCs w:val="36"/>
        </w:rPr>
      </w:pPr>
    </w:p>
    <w:p w14:paraId="7AB73BA1" w14:textId="77777777" w:rsidR="00B74F71" w:rsidRPr="004043D9" w:rsidRDefault="00B74F71" w:rsidP="00B74F71">
      <w:pPr>
        <w:pStyle w:val="Heading1"/>
        <w:rPr>
          <w:rFonts w:ascii="SassoonPrimaryInfant" w:hAnsi="SassoonPrimaryInfant"/>
          <w:szCs w:val="24"/>
          <w:lang w:val="en-GB"/>
        </w:rPr>
      </w:pPr>
      <w:r w:rsidRPr="004043D9">
        <w:rPr>
          <w:rFonts w:ascii="SassoonPrimaryInfant" w:hAnsi="SassoonPrimaryInfant"/>
          <w:szCs w:val="24"/>
          <w:lang w:val="en-GB"/>
        </w:rPr>
        <w:lastRenderedPageBreak/>
        <w:t>Sun Smart Policy</w:t>
      </w:r>
    </w:p>
    <w:p w14:paraId="6277917D" w14:textId="77777777" w:rsidR="00B74F71" w:rsidRPr="004043D9" w:rsidRDefault="00B74F71" w:rsidP="00B74F71">
      <w:pPr>
        <w:rPr>
          <w:rFonts w:ascii="SassoonPrimaryInfant" w:hAnsi="SassoonPrimaryInfant"/>
          <w:sz w:val="20"/>
        </w:rPr>
      </w:pPr>
    </w:p>
    <w:p w14:paraId="201547F2" w14:textId="77777777" w:rsidR="00B74F71" w:rsidRPr="004043D9" w:rsidRDefault="00B74F71" w:rsidP="00B74F71">
      <w:pPr>
        <w:rPr>
          <w:rFonts w:ascii="SassoonPrimaryInfant" w:hAnsi="SassoonPrimaryInfant"/>
        </w:rPr>
      </w:pPr>
    </w:p>
    <w:p w14:paraId="6B75D917" w14:textId="77777777" w:rsidR="00B74F71" w:rsidRPr="004043D9" w:rsidRDefault="00B74F71" w:rsidP="00B74F71">
      <w:pPr>
        <w:pStyle w:val="BodyText"/>
        <w:widowControl/>
        <w:spacing w:line="240" w:lineRule="auto"/>
        <w:rPr>
          <w:rFonts w:ascii="SassoonPrimaryInfant" w:hAnsi="SassoonPrimaryInfant"/>
          <w:sz w:val="22"/>
          <w:szCs w:val="22"/>
          <w:lang w:val="en-GB"/>
        </w:rPr>
      </w:pPr>
      <w:r w:rsidRPr="004043D9">
        <w:rPr>
          <w:rFonts w:ascii="SassoonPrimaryInfant" w:hAnsi="SassoonPrimaryInfant"/>
          <w:sz w:val="22"/>
          <w:szCs w:val="22"/>
          <w:lang w:val="en-GB"/>
        </w:rPr>
        <w:t>For the summer months our Sun Smart Policy will be in force.</w:t>
      </w:r>
    </w:p>
    <w:p w14:paraId="231640D1" w14:textId="77777777" w:rsidR="00D344E0" w:rsidRPr="004043D9" w:rsidRDefault="00D344E0" w:rsidP="00B74F71">
      <w:pPr>
        <w:pStyle w:val="BodyText"/>
        <w:widowControl/>
        <w:spacing w:line="240" w:lineRule="auto"/>
        <w:rPr>
          <w:rFonts w:ascii="SassoonPrimaryInfant" w:hAnsi="SassoonPrimaryInfant"/>
          <w:sz w:val="22"/>
          <w:szCs w:val="22"/>
          <w:lang w:val="en-GB"/>
        </w:rPr>
      </w:pPr>
    </w:p>
    <w:p w14:paraId="27C15656" w14:textId="77777777" w:rsidR="00D344E0" w:rsidRPr="004043D9" w:rsidRDefault="00D344E0" w:rsidP="00D344E0">
      <w:pPr>
        <w:jc w:val="both"/>
        <w:rPr>
          <w:rFonts w:ascii="SassoonPrimaryInfant" w:hAnsi="SassoonPrimaryInfant"/>
        </w:rPr>
      </w:pPr>
      <w:r w:rsidRPr="004043D9">
        <w:rPr>
          <w:rFonts w:ascii="SassoonPrimaryInfant" w:hAnsi="SassoonPrimaryInfant"/>
        </w:rPr>
        <w:t>Young skin is delicate and very easily damaged by the sun. All children no matter whether they tan easily or not, should be protected from the sun.</w:t>
      </w:r>
    </w:p>
    <w:p w14:paraId="3F19F4DD" w14:textId="77777777" w:rsidR="00D344E0" w:rsidRPr="004043D9" w:rsidRDefault="00D344E0" w:rsidP="00D344E0">
      <w:pPr>
        <w:jc w:val="both"/>
        <w:rPr>
          <w:rFonts w:ascii="SassoonPrimaryInfant" w:hAnsi="SassoonPrimaryInfant"/>
        </w:rPr>
      </w:pPr>
      <w:r w:rsidRPr="004043D9">
        <w:rPr>
          <w:rFonts w:ascii="SassoonPrimaryInfant" w:hAnsi="SassoonPrimaryInfant"/>
        </w:rPr>
        <w:t>Children (like adults) with fair or red hair, pale eyes or freckles are at most risk. Keep out of direct sunlight, especially between 11.00am and 3.00pm.</w:t>
      </w:r>
      <w:r w:rsidRPr="004043D9">
        <w:rPr>
          <w:rFonts w:ascii="SassoonPrimaryInfant" w:hAnsi="SassoonPrimaryInfant"/>
        </w:rPr>
        <w:tab/>
      </w:r>
    </w:p>
    <w:p w14:paraId="61D39108" w14:textId="77777777" w:rsidR="00B74F71" w:rsidRPr="004043D9" w:rsidRDefault="00B74F71" w:rsidP="00B74F71">
      <w:pPr>
        <w:jc w:val="both"/>
        <w:rPr>
          <w:rFonts w:ascii="SassoonPrimaryInfant" w:hAnsi="SassoonPrimaryInfant"/>
          <w:sz w:val="20"/>
        </w:rPr>
      </w:pPr>
    </w:p>
    <w:p w14:paraId="6E652025" w14:textId="6C07BB90" w:rsidR="00416D95" w:rsidRDefault="00416D95" w:rsidP="00B74F71">
      <w:pPr>
        <w:numPr>
          <w:ilvl w:val="0"/>
          <w:numId w:val="1"/>
        </w:numPr>
        <w:spacing w:after="0" w:line="240" w:lineRule="auto"/>
        <w:jc w:val="both"/>
        <w:rPr>
          <w:rFonts w:ascii="SassoonPrimaryInfant" w:hAnsi="SassoonPrimaryInfant"/>
        </w:rPr>
      </w:pPr>
      <w:r w:rsidRPr="004043D9">
        <w:rPr>
          <w:rFonts w:ascii="SassoonPrimaryInfant" w:hAnsi="SassoonPrimaryInfant"/>
        </w:rPr>
        <w:t>ELC will provide children with factor 50 sun protection designed for children.</w:t>
      </w:r>
    </w:p>
    <w:p w14:paraId="7FB37E57" w14:textId="3B004585" w:rsidR="00C26491" w:rsidRPr="004043D9" w:rsidRDefault="00C26491" w:rsidP="00B74F71">
      <w:pPr>
        <w:numPr>
          <w:ilvl w:val="0"/>
          <w:numId w:val="1"/>
        </w:numPr>
        <w:spacing w:after="0" w:line="240" w:lineRule="auto"/>
        <w:jc w:val="both"/>
        <w:rPr>
          <w:rFonts w:ascii="SassoonPrimaryInfant" w:hAnsi="SassoonPrimaryInfant"/>
        </w:rPr>
      </w:pPr>
      <w:r>
        <w:rPr>
          <w:rFonts w:ascii="SassoonPrimaryInfant" w:hAnsi="SassoonPrimaryInfant"/>
        </w:rPr>
        <w:t>Families can send in their own suncream.</w:t>
      </w:r>
    </w:p>
    <w:p w14:paraId="0C6FDC71" w14:textId="14692521" w:rsidR="00B74F71" w:rsidRPr="004043D9" w:rsidRDefault="00416D95" w:rsidP="00B74F71">
      <w:pPr>
        <w:numPr>
          <w:ilvl w:val="0"/>
          <w:numId w:val="1"/>
        </w:numPr>
        <w:spacing w:after="0" w:line="240" w:lineRule="auto"/>
        <w:jc w:val="both"/>
        <w:rPr>
          <w:rFonts w:ascii="SassoonPrimaryInfant" w:hAnsi="SassoonPrimaryInfant"/>
        </w:rPr>
      </w:pPr>
      <w:r w:rsidRPr="004043D9">
        <w:rPr>
          <w:rFonts w:ascii="SassoonPrimaryInfant" w:hAnsi="SassoonPrimaryInfant"/>
        </w:rPr>
        <w:t>Where possible c</w:t>
      </w:r>
      <w:r w:rsidR="00D344E0" w:rsidRPr="004043D9">
        <w:rPr>
          <w:rFonts w:ascii="SassoonPrimaryInfant" w:hAnsi="SassoonPrimaryInfant"/>
        </w:rPr>
        <w:t>hildren should come to nursery prepared for the sun. Sun cream should be applied at home and children should wear clothes to cover their shoulders i.e. T. Shirt (not strappy tops). Sun hats are strongly recommended.</w:t>
      </w:r>
      <w:r w:rsidR="005E4D57" w:rsidRPr="004043D9">
        <w:rPr>
          <w:rFonts w:ascii="SassoonPrimaryInfant" w:hAnsi="SassoonPrimaryInfant"/>
        </w:rPr>
        <w:t xml:space="preserve"> </w:t>
      </w:r>
    </w:p>
    <w:p w14:paraId="3A688A2E" w14:textId="3C95059F" w:rsidR="00B74F71" w:rsidRPr="004043D9" w:rsidRDefault="000F2D22" w:rsidP="00B74F71">
      <w:pPr>
        <w:numPr>
          <w:ilvl w:val="0"/>
          <w:numId w:val="1"/>
        </w:numPr>
        <w:spacing w:after="0" w:line="240" w:lineRule="auto"/>
        <w:jc w:val="both"/>
        <w:rPr>
          <w:rFonts w:ascii="SassoonPrimaryInfant" w:hAnsi="SassoonPrimaryInfant"/>
        </w:rPr>
      </w:pPr>
      <w:r>
        <w:rPr>
          <w:rFonts w:ascii="SassoonPrimaryInfant" w:hAnsi="SassoonPrimaryInfant"/>
        </w:rPr>
        <w:t>All children will</w:t>
      </w:r>
      <w:r w:rsidR="00D344E0" w:rsidRPr="004043D9">
        <w:rPr>
          <w:rFonts w:ascii="SassoonPrimaryInfant" w:hAnsi="SassoonPrimaryInfant"/>
        </w:rPr>
        <w:t xml:space="preserve"> have sun cream reapplied at</w:t>
      </w:r>
      <w:r w:rsidR="009E23B3" w:rsidRPr="004043D9">
        <w:rPr>
          <w:rFonts w:ascii="SassoonPrimaryInfant" w:hAnsi="SassoonPrimaryInfant"/>
        </w:rPr>
        <w:t xml:space="preserve"> lunch time (</w:t>
      </w:r>
      <w:r w:rsidR="00D344E0" w:rsidRPr="004043D9">
        <w:rPr>
          <w:rFonts w:ascii="SassoonPrimaryInfant" w:hAnsi="SassoonPrimaryInfant"/>
        </w:rPr>
        <w:t xml:space="preserve">Children with </w:t>
      </w:r>
      <w:r w:rsidR="00B74F71" w:rsidRPr="004043D9">
        <w:rPr>
          <w:rFonts w:ascii="SassoonPrimaryInfant" w:hAnsi="SassoonPrimaryInfant"/>
        </w:rPr>
        <w:t>allerg</w:t>
      </w:r>
      <w:r w:rsidR="009E23B3" w:rsidRPr="004043D9">
        <w:rPr>
          <w:rFonts w:ascii="SassoonPrimaryInfant" w:hAnsi="SassoonPrimaryInfant"/>
        </w:rPr>
        <w:t xml:space="preserve">ies </w:t>
      </w:r>
      <w:r w:rsidR="00D344E0" w:rsidRPr="004043D9">
        <w:rPr>
          <w:rFonts w:ascii="SassoonPrimaryInfant" w:hAnsi="SassoonPrimaryInfant"/>
        </w:rPr>
        <w:t>should bring their own</w:t>
      </w:r>
      <w:r w:rsidR="009E23B3" w:rsidRPr="004043D9">
        <w:rPr>
          <w:rFonts w:ascii="SassoonPrimaryInfant" w:hAnsi="SassoonPrimaryInfant"/>
        </w:rPr>
        <w:t xml:space="preserve"> from home)</w:t>
      </w:r>
      <w:r w:rsidR="00D344E0" w:rsidRPr="004043D9">
        <w:rPr>
          <w:rFonts w:ascii="SassoonPrimaryInfant" w:hAnsi="SassoonPrimaryInfant"/>
        </w:rPr>
        <w:t>.</w:t>
      </w:r>
    </w:p>
    <w:p w14:paraId="5789EA37" w14:textId="5718E664" w:rsidR="00D344E0" w:rsidRDefault="00D344E0" w:rsidP="00B74F71">
      <w:pPr>
        <w:numPr>
          <w:ilvl w:val="0"/>
          <w:numId w:val="1"/>
        </w:numPr>
        <w:spacing w:after="0" w:line="240" w:lineRule="auto"/>
        <w:jc w:val="both"/>
        <w:rPr>
          <w:rFonts w:ascii="SassoonPrimaryInfant" w:hAnsi="SassoonPrimaryInfant"/>
        </w:rPr>
      </w:pPr>
      <w:r w:rsidRPr="004043D9">
        <w:rPr>
          <w:rFonts w:ascii="SassoonPrimaryInfant" w:hAnsi="SassoonPrimaryInfant"/>
        </w:rPr>
        <w:t>Children will be encouraged to play in the shade and stay hydrated with regular drink breaks</w:t>
      </w:r>
    </w:p>
    <w:p w14:paraId="714B6A9C" w14:textId="08EACFCF" w:rsidR="00BC69A2" w:rsidRPr="004043D9" w:rsidRDefault="00BC69A2" w:rsidP="00B74F71">
      <w:pPr>
        <w:numPr>
          <w:ilvl w:val="0"/>
          <w:numId w:val="1"/>
        </w:numPr>
        <w:spacing w:after="0" w:line="240" w:lineRule="auto"/>
        <w:jc w:val="both"/>
        <w:rPr>
          <w:rFonts w:ascii="SassoonPrimaryInfant" w:hAnsi="SassoonPrimaryInfant"/>
        </w:rPr>
      </w:pPr>
      <w:r>
        <w:rPr>
          <w:rFonts w:ascii="SassoonPrimaryInfant" w:hAnsi="SassoonPrimaryInfant"/>
        </w:rPr>
        <w:t xml:space="preserve">If a child refuses suncream they will be kept indoors and the parents will be notified. </w:t>
      </w:r>
    </w:p>
    <w:p w14:paraId="60EB2236" w14:textId="77777777" w:rsidR="00B74F71" w:rsidRPr="004043D9" w:rsidRDefault="00B74F71" w:rsidP="00B74F71">
      <w:pPr>
        <w:ind w:left="720"/>
        <w:rPr>
          <w:rFonts w:ascii="SassoonPrimaryInfant" w:hAnsi="SassoonPrimaryInfant"/>
        </w:rPr>
      </w:pPr>
    </w:p>
    <w:p w14:paraId="378C507A" w14:textId="77777777" w:rsidR="00B74F71" w:rsidRPr="004043D9" w:rsidRDefault="00B74F71" w:rsidP="00B74F71">
      <w:pPr>
        <w:ind w:left="720"/>
        <w:rPr>
          <w:rFonts w:ascii="SassoonPrimaryInfant" w:hAnsi="SassoonPrimaryInfant"/>
        </w:rPr>
      </w:pPr>
    </w:p>
    <w:p w14:paraId="1CF83083" w14:textId="77777777" w:rsidR="00B74F71" w:rsidRPr="004043D9" w:rsidRDefault="00B74F71" w:rsidP="00B74F71">
      <w:pPr>
        <w:jc w:val="both"/>
        <w:rPr>
          <w:rFonts w:ascii="SassoonPrimaryInfant" w:hAnsi="SassoonPrimaryInfant"/>
        </w:rPr>
      </w:pPr>
      <w:r w:rsidRPr="004043D9">
        <w:rPr>
          <w:rFonts w:ascii="SassoonPrimaryInfant" w:hAnsi="SassoonPrimaryInfant"/>
        </w:rPr>
        <w:t xml:space="preserve">To set a good example </w:t>
      </w:r>
      <w:r w:rsidR="00D344E0" w:rsidRPr="004043D9">
        <w:rPr>
          <w:rFonts w:ascii="SassoonPrimaryInfant" w:hAnsi="SassoonPrimaryInfant"/>
        </w:rPr>
        <w:t xml:space="preserve">all staff </w:t>
      </w:r>
      <w:r w:rsidRPr="004043D9">
        <w:rPr>
          <w:rFonts w:ascii="SassoonPrimaryInfant" w:hAnsi="SassoonPrimaryInfant"/>
        </w:rPr>
        <w:t>must</w:t>
      </w:r>
    </w:p>
    <w:p w14:paraId="7869E369" w14:textId="77777777" w:rsidR="00B74F71" w:rsidRPr="004043D9" w:rsidRDefault="00B74F71" w:rsidP="00B74F71">
      <w:pPr>
        <w:numPr>
          <w:ilvl w:val="0"/>
          <w:numId w:val="2"/>
        </w:numPr>
        <w:spacing w:after="0" w:line="240" w:lineRule="auto"/>
        <w:jc w:val="both"/>
        <w:rPr>
          <w:rFonts w:ascii="SassoonPrimaryInfant" w:hAnsi="SassoonPrimaryInfant"/>
        </w:rPr>
      </w:pPr>
      <w:r w:rsidRPr="004043D9">
        <w:rPr>
          <w:rFonts w:ascii="SassoonPrimaryInfant" w:hAnsi="SassoonPrimaryInfant"/>
        </w:rPr>
        <w:t>Wear Sunscreen</w:t>
      </w:r>
    </w:p>
    <w:p w14:paraId="11461A79" w14:textId="77777777" w:rsidR="00B74F71" w:rsidRPr="004043D9" w:rsidRDefault="00B74F71" w:rsidP="00B74F71">
      <w:pPr>
        <w:numPr>
          <w:ilvl w:val="0"/>
          <w:numId w:val="2"/>
        </w:numPr>
        <w:spacing w:after="0" w:line="240" w:lineRule="auto"/>
        <w:jc w:val="both"/>
        <w:rPr>
          <w:rFonts w:ascii="SassoonPrimaryInfant" w:hAnsi="SassoonPrimaryInfant"/>
        </w:rPr>
      </w:pPr>
      <w:r w:rsidRPr="004043D9">
        <w:rPr>
          <w:rFonts w:ascii="SassoonPrimaryInfant" w:hAnsi="SassoonPrimaryInfant"/>
        </w:rPr>
        <w:t>Make sure children play in the shade or stay indoors between 11.00am and 3.00pm</w:t>
      </w:r>
    </w:p>
    <w:p w14:paraId="49725A04" w14:textId="77777777" w:rsidR="00B74F71" w:rsidRPr="004043D9" w:rsidRDefault="00B74F71" w:rsidP="00B74F71">
      <w:pPr>
        <w:numPr>
          <w:ilvl w:val="0"/>
          <w:numId w:val="2"/>
        </w:numPr>
        <w:spacing w:after="0" w:line="240" w:lineRule="auto"/>
        <w:jc w:val="both"/>
        <w:rPr>
          <w:rFonts w:ascii="SassoonPrimaryInfant" w:hAnsi="SassoonPrimaryInfant"/>
        </w:rPr>
      </w:pPr>
      <w:r w:rsidRPr="004043D9">
        <w:rPr>
          <w:rFonts w:ascii="SassoonPrimaryInfant" w:hAnsi="SassoonPrimaryInfant"/>
        </w:rPr>
        <w:t>Make sure everyone drinks lots of water</w:t>
      </w:r>
    </w:p>
    <w:p w14:paraId="42F41EEC" w14:textId="2D776405" w:rsidR="00B74F71" w:rsidRPr="004043D9" w:rsidRDefault="00B74F71" w:rsidP="00B74F71">
      <w:pPr>
        <w:numPr>
          <w:ilvl w:val="0"/>
          <w:numId w:val="2"/>
        </w:numPr>
        <w:spacing w:after="0" w:line="240" w:lineRule="auto"/>
        <w:jc w:val="both"/>
        <w:rPr>
          <w:rFonts w:ascii="SassoonPrimaryInfant" w:hAnsi="SassoonPrimaryInfant"/>
        </w:rPr>
      </w:pPr>
      <w:r w:rsidRPr="004043D9">
        <w:rPr>
          <w:rFonts w:ascii="SassoonPrimaryInfant" w:hAnsi="SassoonPrimaryInfant"/>
        </w:rPr>
        <w:t>Reinforce the Sun Smart Safety message with stories, songs and activities</w:t>
      </w:r>
      <w:r w:rsidR="004009F7" w:rsidRPr="004043D9">
        <w:rPr>
          <w:rFonts w:ascii="SassoonPrimaryInfant" w:hAnsi="SassoonPrimaryInfant"/>
        </w:rPr>
        <w:t xml:space="preserve"> which should regularly be shared with families</w:t>
      </w:r>
      <w:r w:rsidRPr="004043D9">
        <w:rPr>
          <w:rFonts w:ascii="SassoonPrimaryInfant" w:hAnsi="SassoonPrimaryInfant"/>
        </w:rPr>
        <w:t>.</w:t>
      </w:r>
    </w:p>
    <w:p w14:paraId="2A532AEA" w14:textId="77777777" w:rsidR="00B74F71" w:rsidRPr="004043D9" w:rsidRDefault="00B74F71" w:rsidP="00B74F71">
      <w:pPr>
        <w:pStyle w:val="ListParagraph"/>
        <w:rPr>
          <w:rFonts w:ascii="SassoonPrimaryInfant" w:hAnsi="SassoonPrimaryInfant"/>
          <w:lang w:val="en-GB"/>
        </w:rPr>
      </w:pPr>
    </w:p>
    <w:p w14:paraId="53A20B0E" w14:textId="77777777" w:rsidR="00B74F71" w:rsidRPr="004043D9" w:rsidRDefault="00B74F71" w:rsidP="00B74F71">
      <w:pPr>
        <w:pStyle w:val="ListParagraph"/>
        <w:rPr>
          <w:rFonts w:ascii="SassoonPrimaryInfant" w:hAnsi="SassoonPrimaryInfant"/>
          <w:lang w:val="en-GB"/>
        </w:rPr>
      </w:pPr>
    </w:p>
    <w:p w14:paraId="0A8EECD5" w14:textId="77777777" w:rsidR="00B74F71" w:rsidRPr="004043D9" w:rsidRDefault="00B74F71" w:rsidP="00B74F71">
      <w:pPr>
        <w:ind w:left="720"/>
        <w:rPr>
          <w:rFonts w:ascii="SassoonPrimaryInfant" w:hAnsi="SassoonPrimaryInfant"/>
        </w:rPr>
      </w:pPr>
    </w:p>
    <w:p w14:paraId="28206B91" w14:textId="77777777" w:rsidR="00B74F71" w:rsidRPr="004043D9" w:rsidRDefault="00B74F71" w:rsidP="00B74F71">
      <w:pPr>
        <w:jc w:val="both"/>
        <w:rPr>
          <w:rFonts w:ascii="SassoonPrimaryInfant" w:hAnsi="SassoonPrimaryInfant"/>
        </w:rPr>
      </w:pPr>
      <w:r w:rsidRPr="004043D9">
        <w:rPr>
          <w:rFonts w:ascii="SassoonPrimaryInfant" w:hAnsi="SassoonPrimaryInfant"/>
        </w:rPr>
        <w:tab/>
      </w:r>
      <w:r w:rsidRPr="004043D9">
        <w:rPr>
          <w:rFonts w:ascii="SassoonPrimaryInfant" w:hAnsi="SassoonPrimaryInfant"/>
        </w:rPr>
        <w:tab/>
      </w:r>
    </w:p>
    <w:p w14:paraId="7ECB5863" w14:textId="77777777" w:rsidR="00B74F71" w:rsidRPr="004043D9" w:rsidRDefault="00B74F71" w:rsidP="00B74F71">
      <w:pPr>
        <w:jc w:val="both"/>
        <w:rPr>
          <w:rFonts w:ascii="SassoonPrimaryInfant" w:hAnsi="SassoonPrimaryInfant"/>
        </w:rPr>
      </w:pPr>
    </w:p>
    <w:p w14:paraId="5A0ACF71" w14:textId="77777777" w:rsidR="00B74F71" w:rsidRPr="004043D9" w:rsidRDefault="00B74F71" w:rsidP="00B74F71">
      <w:pPr>
        <w:jc w:val="both"/>
        <w:rPr>
          <w:rFonts w:ascii="SassoonPrimaryInfant" w:hAnsi="SassoonPrimaryInfant"/>
        </w:rPr>
      </w:pPr>
    </w:p>
    <w:p w14:paraId="6BC4F718" w14:textId="6E1584FC" w:rsidR="00B0587A" w:rsidRPr="004043D9" w:rsidRDefault="00B0587A" w:rsidP="00B0587A">
      <w:pPr>
        <w:rPr>
          <w:rFonts w:ascii="SassoonPrimaryInfant" w:hAnsi="SassoonPrimaryInfant" w:cs="Comic Sans MS"/>
          <w:b/>
          <w:bCs/>
          <w:sz w:val="24"/>
          <w:szCs w:val="24"/>
        </w:rPr>
      </w:pPr>
      <w:r w:rsidRPr="004043D9">
        <w:rPr>
          <w:rFonts w:ascii="SassoonPrimaryInfant" w:hAnsi="SassoonPrimaryInfant" w:cs="Comic Sans MS"/>
          <w:b/>
          <w:bCs/>
          <w:sz w:val="24"/>
          <w:szCs w:val="24"/>
        </w:rPr>
        <w:t xml:space="preserve">Updated: </w:t>
      </w:r>
      <w:r w:rsidR="00BC69A2">
        <w:rPr>
          <w:rFonts w:ascii="SassoonPrimaryInfant" w:hAnsi="SassoonPrimaryInfant" w:cs="Comic Sans MS"/>
          <w:b/>
          <w:bCs/>
          <w:sz w:val="24"/>
          <w:szCs w:val="24"/>
        </w:rPr>
        <w:t>November</w:t>
      </w:r>
      <w:r w:rsidRPr="004043D9">
        <w:rPr>
          <w:rFonts w:ascii="SassoonPrimaryInfant" w:hAnsi="SassoonPrimaryInfant" w:cs="Comic Sans MS"/>
          <w:b/>
          <w:bCs/>
          <w:sz w:val="24"/>
          <w:szCs w:val="24"/>
        </w:rPr>
        <w:t xml:space="preserve"> 20</w:t>
      </w:r>
      <w:r w:rsidR="00BB7BD2" w:rsidRPr="004043D9">
        <w:rPr>
          <w:rFonts w:ascii="SassoonPrimaryInfant" w:hAnsi="SassoonPrimaryInfant" w:cs="Comic Sans MS"/>
          <w:b/>
          <w:bCs/>
          <w:sz w:val="24"/>
          <w:szCs w:val="24"/>
        </w:rPr>
        <w:t>2</w:t>
      </w:r>
      <w:r w:rsidR="00BC69A2">
        <w:rPr>
          <w:rFonts w:ascii="SassoonPrimaryInfant" w:hAnsi="SassoonPrimaryInfant" w:cs="Comic Sans MS"/>
          <w:b/>
          <w:bCs/>
          <w:sz w:val="24"/>
          <w:szCs w:val="24"/>
        </w:rPr>
        <w:t>5</w:t>
      </w:r>
      <w:r w:rsidR="00BC69A2">
        <w:rPr>
          <w:rFonts w:ascii="SassoonPrimaryInfant" w:hAnsi="SassoonPrimaryInfant" w:cs="Comic Sans MS"/>
          <w:b/>
          <w:bCs/>
          <w:sz w:val="24"/>
          <w:szCs w:val="24"/>
        </w:rPr>
        <w:br/>
        <w:t>Review November 2026</w:t>
      </w:r>
      <w:bookmarkStart w:id="0" w:name="_GoBack"/>
      <w:bookmarkEnd w:id="0"/>
    </w:p>
    <w:p w14:paraId="7E4833C6" w14:textId="77777777" w:rsidR="00B0587A" w:rsidRPr="004043D9" w:rsidRDefault="00B0587A" w:rsidP="00B0587A">
      <w:pPr>
        <w:rPr>
          <w:rFonts w:ascii="SassoonPrimaryInfant" w:hAnsi="SassoonPrimaryInfant"/>
          <w:b/>
          <w:sz w:val="36"/>
          <w:szCs w:val="36"/>
        </w:rPr>
      </w:pPr>
    </w:p>
    <w:p w14:paraId="32F72E0A" w14:textId="77777777" w:rsidR="00652F7E" w:rsidRDefault="00824845"/>
    <w:sectPr w:rsidR="00652F7E" w:rsidSect="004D6C0C">
      <w:pgSz w:w="11906" w:h="16838"/>
      <w:pgMar w:top="1440" w:right="1440" w:bottom="1440" w:left="1440" w:header="708" w:footer="708" w:gutter="0"/>
      <w:pgBorders w:offsetFrom="page">
        <w:top w:val="single" w:sz="24" w:space="24" w:color="auto"/>
        <w:left w:val="single" w:sz="24" w:space="24" w:color="auto"/>
        <w:bottom w:val="single" w:sz="24" w:space="24" w:color="auto"/>
        <w:right w:val="single"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DAD232" w14:textId="77777777" w:rsidR="0019364B" w:rsidRDefault="0019364B" w:rsidP="00B0587A">
      <w:pPr>
        <w:spacing w:after="0" w:line="240" w:lineRule="auto"/>
      </w:pPr>
      <w:r>
        <w:separator/>
      </w:r>
    </w:p>
  </w:endnote>
  <w:endnote w:type="continuationSeparator" w:id="0">
    <w:p w14:paraId="616DF121" w14:textId="77777777" w:rsidR="0019364B" w:rsidRDefault="0019364B" w:rsidP="00B058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assoonPrimaryInfant">
    <w:panose1 w:val="00000000000000000000"/>
    <w:charset w:val="00"/>
    <w:family w:val="auto"/>
    <w:pitch w:val="variable"/>
    <w:sig w:usb0="00000083" w:usb1="00000000" w:usb2="00000000" w:usb3="00000000" w:csb0="00000009" w:csb1="00000000"/>
  </w:font>
  <w:font w:name="SassoonCRInfant">
    <w:altName w:val="Corbel"/>
    <w:charset w:val="00"/>
    <w:family w:val="auto"/>
    <w:pitch w:val="variable"/>
    <w:sig w:usb0="00000001" w:usb1="5000204A" w:usb2="00000000" w:usb3="00000000" w:csb0="0000011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4A77DF" w14:textId="77777777" w:rsidR="0019364B" w:rsidRDefault="0019364B" w:rsidP="00B0587A">
      <w:pPr>
        <w:spacing w:after="0" w:line="240" w:lineRule="auto"/>
      </w:pPr>
      <w:r>
        <w:separator/>
      </w:r>
    </w:p>
  </w:footnote>
  <w:footnote w:type="continuationSeparator" w:id="0">
    <w:p w14:paraId="7607EFA4" w14:textId="77777777" w:rsidR="0019364B" w:rsidRDefault="0019364B" w:rsidP="00B058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451AC7"/>
    <w:multiLevelType w:val="hybridMultilevel"/>
    <w:tmpl w:val="02E8FE8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588F2EF1"/>
    <w:multiLevelType w:val="hybridMultilevel"/>
    <w:tmpl w:val="0C3A4CB0"/>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7CD"/>
    <w:rsid w:val="000C2F48"/>
    <w:rsid w:val="000F2D22"/>
    <w:rsid w:val="00104087"/>
    <w:rsid w:val="0019364B"/>
    <w:rsid w:val="0032359B"/>
    <w:rsid w:val="004009F7"/>
    <w:rsid w:val="004043D9"/>
    <w:rsid w:val="00416D95"/>
    <w:rsid w:val="004D6C0C"/>
    <w:rsid w:val="005E4D57"/>
    <w:rsid w:val="00824845"/>
    <w:rsid w:val="009460AF"/>
    <w:rsid w:val="009E23B3"/>
    <w:rsid w:val="00AC236B"/>
    <w:rsid w:val="00B0587A"/>
    <w:rsid w:val="00B727CD"/>
    <w:rsid w:val="00B74F71"/>
    <w:rsid w:val="00BB7BD2"/>
    <w:rsid w:val="00BC69A2"/>
    <w:rsid w:val="00C26491"/>
    <w:rsid w:val="00C703C3"/>
    <w:rsid w:val="00D344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F693E"/>
  <w15:chartTrackingRefBased/>
  <w15:docId w15:val="{68057E21-53C1-4121-8C3B-BE6B16F98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27CD"/>
  </w:style>
  <w:style w:type="paragraph" w:styleId="Heading1">
    <w:name w:val="heading 1"/>
    <w:basedOn w:val="Normal"/>
    <w:next w:val="Normal"/>
    <w:link w:val="Heading1Char"/>
    <w:qFormat/>
    <w:rsid w:val="00B74F71"/>
    <w:pPr>
      <w:keepNext/>
      <w:widowControl w:val="0"/>
      <w:snapToGrid w:val="0"/>
      <w:spacing w:after="0" w:line="240" w:lineRule="atLeast"/>
      <w:jc w:val="center"/>
      <w:outlineLvl w:val="0"/>
    </w:pPr>
    <w:rPr>
      <w:rFonts w:ascii="Times New Roman" w:eastAsia="Times New Roman" w:hAnsi="Times New Roman" w:cs="Times New Roman"/>
      <w:b/>
      <w:sz w:val="24"/>
      <w:szCs w:val="20"/>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58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587A"/>
  </w:style>
  <w:style w:type="paragraph" w:styleId="Footer">
    <w:name w:val="footer"/>
    <w:basedOn w:val="Normal"/>
    <w:link w:val="FooterChar"/>
    <w:uiPriority w:val="99"/>
    <w:unhideWhenUsed/>
    <w:rsid w:val="00B058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587A"/>
  </w:style>
  <w:style w:type="paragraph" w:styleId="BalloonText">
    <w:name w:val="Balloon Text"/>
    <w:basedOn w:val="Normal"/>
    <w:link w:val="BalloonTextChar"/>
    <w:uiPriority w:val="99"/>
    <w:semiHidden/>
    <w:unhideWhenUsed/>
    <w:rsid w:val="00B058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587A"/>
    <w:rPr>
      <w:rFonts w:ascii="Segoe UI" w:hAnsi="Segoe UI" w:cs="Segoe UI"/>
      <w:sz w:val="18"/>
      <w:szCs w:val="18"/>
    </w:rPr>
  </w:style>
  <w:style w:type="character" w:customStyle="1" w:styleId="Heading1Char">
    <w:name w:val="Heading 1 Char"/>
    <w:basedOn w:val="DefaultParagraphFont"/>
    <w:link w:val="Heading1"/>
    <w:rsid w:val="00B74F71"/>
    <w:rPr>
      <w:rFonts w:ascii="Times New Roman" w:eastAsia="Times New Roman" w:hAnsi="Times New Roman" w:cs="Times New Roman"/>
      <w:b/>
      <w:sz w:val="24"/>
      <w:szCs w:val="20"/>
      <w:u w:val="single"/>
      <w:lang w:val="en-US"/>
    </w:rPr>
  </w:style>
  <w:style w:type="paragraph" w:styleId="BodyText">
    <w:name w:val="Body Text"/>
    <w:basedOn w:val="Normal"/>
    <w:link w:val="BodyTextChar"/>
    <w:semiHidden/>
    <w:unhideWhenUsed/>
    <w:rsid w:val="00B74F71"/>
    <w:pPr>
      <w:widowControl w:val="0"/>
      <w:snapToGrid w:val="0"/>
      <w:spacing w:after="0" w:line="240" w:lineRule="atLeast"/>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semiHidden/>
    <w:rsid w:val="00B74F71"/>
    <w:rPr>
      <w:rFonts w:ascii="Times New Roman" w:eastAsia="Times New Roman" w:hAnsi="Times New Roman" w:cs="Times New Roman"/>
      <w:sz w:val="24"/>
      <w:szCs w:val="20"/>
      <w:lang w:val="en-US"/>
    </w:rPr>
  </w:style>
  <w:style w:type="paragraph" w:styleId="ListParagraph">
    <w:name w:val="List Paragraph"/>
    <w:basedOn w:val="Normal"/>
    <w:uiPriority w:val="34"/>
    <w:qFormat/>
    <w:rsid w:val="00B74F71"/>
    <w:pPr>
      <w:spacing w:after="0" w:line="240" w:lineRule="auto"/>
      <w:ind w:left="720"/>
    </w:pPr>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79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229</Words>
  <Characters>1308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Leckie</dc:creator>
  <cp:keywords/>
  <dc:description/>
  <cp:lastModifiedBy>Ashleigh Gunn</cp:lastModifiedBy>
  <cp:revision>19</cp:revision>
  <cp:lastPrinted>2025-11-11T14:24:00Z</cp:lastPrinted>
  <dcterms:created xsi:type="dcterms:W3CDTF">2017-05-22T08:32:00Z</dcterms:created>
  <dcterms:modified xsi:type="dcterms:W3CDTF">2025-11-11T15:46:00Z</dcterms:modified>
</cp:coreProperties>
</file>